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КЛИКРЕГ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pct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от 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(ФИО, дата рождения)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/u19c18+7adIUtcHbooBlNAlg==">AMUW2mW/GMMgIzVyLyuk40ic4bfD8lg5pCIhHo92NoUeGj4AsnC5nA6gf6xcZP4qqWwaenc2irsYxbECpHk+zQhYLh9B0kAc9esiijNUfMIUqK0/8uNe1zI=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